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3307" w:tblpY="1603"/>
        <w:tblW w:w="3485" w:type="dxa"/>
        <w:tblLook w:val="04A0" w:firstRow="1" w:lastRow="0" w:firstColumn="1" w:lastColumn="0" w:noHBand="0" w:noVBand="1"/>
      </w:tblPr>
      <w:tblGrid>
        <w:gridCol w:w="3485"/>
      </w:tblGrid>
      <w:tr w:rsidR="00D96EED" w:rsidRPr="00D96EED" w14:paraId="44D82A16" w14:textId="77777777" w:rsidTr="00D96EED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79F9" w14:textId="3404F0E6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ILIJA MARAVIĆ</w:t>
            </w:r>
          </w:p>
        </w:tc>
      </w:tr>
      <w:tr w:rsidR="00D96EED" w:rsidRPr="00D96EED" w14:paraId="4FF2ABAC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365BC" w14:textId="0A4100F5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DAMIAN VUČKOVIĆ</w:t>
            </w:r>
          </w:p>
        </w:tc>
      </w:tr>
      <w:tr w:rsidR="00D96EED" w:rsidRPr="00D96EED" w14:paraId="36A2E515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BF2D" w14:textId="5ED45FF4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IVAN BOŽIĆ</w:t>
            </w:r>
          </w:p>
        </w:tc>
      </w:tr>
      <w:tr w:rsidR="00D96EED" w:rsidRPr="00D96EED" w14:paraId="54EA2FD1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B3843" w14:textId="7411BDEF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ZVONIMIR ŠACL</w:t>
            </w:r>
          </w:p>
        </w:tc>
      </w:tr>
      <w:tr w:rsidR="00D96EED" w:rsidRPr="00D96EED" w14:paraId="291B8309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937B9" w14:textId="79826210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KRISTIAN PIER0BON</w:t>
            </w:r>
          </w:p>
        </w:tc>
      </w:tr>
      <w:tr w:rsidR="00D96EED" w:rsidRPr="00D96EED" w14:paraId="58DB225E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EA70B" w14:textId="7CCAF5EE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ANTONIO FILIPOVIĆ</w:t>
            </w:r>
          </w:p>
        </w:tc>
      </w:tr>
      <w:tr w:rsidR="00D96EED" w:rsidRPr="00D96EED" w14:paraId="5F1E6F40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5407" w14:textId="4FADA8B6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FILIP LJUBIČIĆ</w:t>
            </w:r>
          </w:p>
        </w:tc>
      </w:tr>
      <w:tr w:rsidR="00D96EED" w:rsidRPr="00D96EED" w14:paraId="423F50B6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EDADE" w14:textId="0BF03A76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DAMIAN ORLOVAC</w:t>
            </w:r>
          </w:p>
        </w:tc>
      </w:tr>
      <w:tr w:rsidR="00D96EED" w:rsidRPr="00D96EED" w14:paraId="610D45B0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3CB2" w14:textId="785B82EC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ROBERT ŠIPUŠ</w:t>
            </w:r>
          </w:p>
        </w:tc>
      </w:tr>
      <w:tr w:rsidR="00D96EED" w:rsidRPr="00D96EED" w14:paraId="4969D5DB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66A6" w14:textId="34D9D5BA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ANTUN SUDIĆ</w:t>
            </w:r>
          </w:p>
        </w:tc>
      </w:tr>
      <w:tr w:rsidR="00D96EED" w:rsidRPr="00D96EED" w14:paraId="7396B4EA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E0D71" w14:textId="410B9B4A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ANTONIO BABIĆ</w:t>
            </w:r>
          </w:p>
        </w:tc>
      </w:tr>
      <w:tr w:rsidR="00D96EED" w:rsidRPr="00D96EED" w14:paraId="6B518C81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7616D" w14:textId="4A56BEBF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ROBERT GABOR</w:t>
            </w:r>
          </w:p>
        </w:tc>
      </w:tr>
      <w:tr w:rsidR="00D96EED" w:rsidRPr="00D96EED" w14:paraId="2B1D49F6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1F15" w14:textId="4DEA89CF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JOSIP CINDRIĆ</w:t>
            </w:r>
          </w:p>
        </w:tc>
      </w:tr>
      <w:tr w:rsidR="00D96EED" w:rsidRPr="00D96EED" w14:paraId="4CE9B229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3A56" w14:textId="072C7347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MATEJ KNEŽEVIĆ</w:t>
            </w:r>
          </w:p>
        </w:tc>
      </w:tr>
      <w:tr w:rsidR="00D96EED" w:rsidRPr="00D96EED" w14:paraId="7AC9FB90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49C39" w14:textId="26ED69E6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MATEO PERKOVIĆ</w:t>
            </w:r>
          </w:p>
        </w:tc>
      </w:tr>
      <w:tr w:rsidR="00D96EED" w:rsidRPr="00D96EED" w14:paraId="6423158F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C0BE" w14:textId="2CA3F05E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MARKO ALDUK</w:t>
            </w:r>
          </w:p>
        </w:tc>
      </w:tr>
      <w:tr w:rsidR="00D96EED" w:rsidRPr="00D96EED" w14:paraId="40156975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EF54D" w14:textId="17DE8446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MARKO ĆEKIĆ</w:t>
            </w:r>
          </w:p>
        </w:tc>
      </w:tr>
      <w:tr w:rsidR="00D96EED" w:rsidRPr="00D96EED" w14:paraId="6E4BE968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B8938" w14:textId="6901BA9E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DENIS ERDELJI</w:t>
            </w:r>
          </w:p>
        </w:tc>
      </w:tr>
      <w:tr w:rsidR="00D96EED" w:rsidRPr="00D96EED" w14:paraId="2A4F758A" w14:textId="77777777" w:rsidTr="00D96EED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6203B" w14:textId="65EEDE58" w:rsidR="00D96EED" w:rsidRPr="00D96EED" w:rsidRDefault="00D96EED" w:rsidP="00D96E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6EED">
              <w:rPr>
                <w:rFonts w:ascii="Calibri" w:eastAsia="Times New Roman" w:hAnsi="Calibri" w:cs="Calibri"/>
                <w:color w:val="000000"/>
                <w:lang w:eastAsia="hr-HR"/>
              </w:rPr>
              <w:t>ŽELJKO PEKEČ</w:t>
            </w:r>
          </w:p>
        </w:tc>
      </w:tr>
    </w:tbl>
    <w:p w14:paraId="56EAB67A" w14:textId="77777777" w:rsidR="00960CA8" w:rsidRPr="00173D6E" w:rsidRDefault="00960CA8" w:rsidP="00960CA8">
      <w:pPr>
        <w:spacing w:after="0"/>
        <w:jc w:val="center"/>
        <w:rPr>
          <w:rFonts w:ascii="Arial" w:hAnsi="Arial" w:cs="Arial"/>
          <w:b/>
          <w:color w:val="002060"/>
        </w:rPr>
      </w:pPr>
      <w:r w:rsidRPr="00173D6E">
        <w:rPr>
          <w:rFonts w:ascii="Arial" w:hAnsi="Arial" w:cs="Arial"/>
          <w:b/>
          <w:color w:val="002060"/>
        </w:rPr>
        <w:t>TEHNIČKA ŠKOLA ZAGREB</w:t>
      </w:r>
    </w:p>
    <w:p w14:paraId="05675658" w14:textId="77777777" w:rsidR="00960CA8" w:rsidRPr="00173D6E" w:rsidRDefault="00960CA8" w:rsidP="00960CA8">
      <w:pPr>
        <w:spacing w:after="0"/>
        <w:jc w:val="center"/>
        <w:rPr>
          <w:rFonts w:ascii="Arial" w:hAnsi="Arial" w:cs="Arial"/>
          <w:b/>
          <w:color w:val="002060"/>
        </w:rPr>
      </w:pPr>
      <w:r w:rsidRPr="00173D6E">
        <w:rPr>
          <w:rFonts w:ascii="Arial" w:hAnsi="Arial" w:cs="Arial"/>
          <w:b/>
          <w:color w:val="002060"/>
        </w:rPr>
        <w:t>Zagreb, Palmotićeva 84</w:t>
      </w:r>
    </w:p>
    <w:p w14:paraId="68681049" w14:textId="77777777" w:rsidR="00960CA8" w:rsidRPr="00173D6E" w:rsidRDefault="00960CA8" w:rsidP="00960CA8">
      <w:pPr>
        <w:keepNext/>
        <w:ind w:left="-180" w:hanging="180"/>
        <w:jc w:val="center"/>
        <w:outlineLvl w:val="0"/>
        <w:rPr>
          <w:rFonts w:ascii="Arial" w:eastAsia="Arial Unicode MS" w:hAnsi="Arial" w:cs="Arial"/>
          <w:b/>
          <w:bCs/>
          <w:color w:val="002060"/>
          <w:sz w:val="20"/>
          <w:szCs w:val="20"/>
        </w:rPr>
      </w:pPr>
      <w:r w:rsidRPr="00173D6E">
        <w:rPr>
          <w:rFonts w:ascii="Arial" w:eastAsia="Arial Unicode MS" w:hAnsi="Arial" w:cs="Arial"/>
          <w:b/>
          <w:bCs/>
          <w:color w:val="002060"/>
          <w:sz w:val="20"/>
          <w:szCs w:val="20"/>
        </w:rPr>
        <w:t xml:space="preserve">Tel./fax. 385/1/483-99-10; 378-29-69,  E-mail: zts-zagreb@zg.htnet.hr, Web: </w:t>
      </w:r>
      <w:hyperlink r:id="rId7" w:history="1">
        <w:r w:rsidRPr="00173D6E">
          <w:rPr>
            <w:rFonts w:ascii="Arial" w:eastAsia="Arial Unicode MS" w:hAnsi="Arial" w:cs="Arial"/>
            <w:bCs/>
            <w:color w:val="002060"/>
            <w:sz w:val="20"/>
            <w:szCs w:val="20"/>
            <w:u w:val="single"/>
          </w:rPr>
          <w:t>www.zts-zagreb.hr</w:t>
        </w:r>
      </w:hyperlink>
    </w:p>
    <w:p w14:paraId="40EC4E52" w14:textId="742A2A39" w:rsidR="00710EBE" w:rsidRDefault="00D96EED">
      <w:r>
        <w:t>Popi polaznika TVS3  Tehničar vuče strojovođa koji su stekli pravo na upis</w:t>
      </w:r>
      <w:r w:rsidR="00B92F11">
        <w:t xml:space="preserve"> šk. god. 2023/2024.</w:t>
      </w:r>
      <w:r>
        <w:t>.</w:t>
      </w:r>
    </w:p>
    <w:p w14:paraId="4EB505C7" w14:textId="11AB733F" w:rsidR="00D96EED" w:rsidRPr="00D96EED" w:rsidRDefault="00D96EED" w:rsidP="00D96EED"/>
    <w:p w14:paraId="7970E417" w14:textId="7AEB4D00" w:rsidR="00D96EED" w:rsidRPr="00D96EED" w:rsidRDefault="00D96EED" w:rsidP="00D96EED"/>
    <w:p w14:paraId="2FF5E293" w14:textId="0701F8B3" w:rsidR="00D96EED" w:rsidRPr="00D96EED" w:rsidRDefault="00D96EED" w:rsidP="00D96EED"/>
    <w:p w14:paraId="71AE8F97" w14:textId="50C78645" w:rsidR="00D96EED" w:rsidRPr="00D96EED" w:rsidRDefault="00D96EED" w:rsidP="00D96EED"/>
    <w:p w14:paraId="1176ECFF" w14:textId="1A6EA3A4" w:rsidR="00D96EED" w:rsidRPr="00D96EED" w:rsidRDefault="00D96EED" w:rsidP="00D96EED"/>
    <w:p w14:paraId="21889C7A" w14:textId="10E7BC41" w:rsidR="00D96EED" w:rsidRPr="00D96EED" w:rsidRDefault="00D96EED" w:rsidP="00D96EED"/>
    <w:p w14:paraId="252DCB7A" w14:textId="68E3D432" w:rsidR="00D96EED" w:rsidRPr="00D96EED" w:rsidRDefault="00D96EED" w:rsidP="00D96EED"/>
    <w:p w14:paraId="075069F2" w14:textId="32FD0BFB" w:rsidR="00D96EED" w:rsidRPr="00D96EED" w:rsidRDefault="00D96EED" w:rsidP="00D96EED"/>
    <w:p w14:paraId="30C17653" w14:textId="08E51557" w:rsidR="00D96EED" w:rsidRPr="00D96EED" w:rsidRDefault="00D96EED" w:rsidP="00D96EED"/>
    <w:p w14:paraId="57704D25" w14:textId="0A4C7A88" w:rsidR="00D96EED" w:rsidRPr="00D96EED" w:rsidRDefault="00D96EED" w:rsidP="00D96EED"/>
    <w:p w14:paraId="33057113" w14:textId="72CFAC2F" w:rsidR="00D96EED" w:rsidRPr="00D96EED" w:rsidRDefault="00D96EED" w:rsidP="00D96EED"/>
    <w:p w14:paraId="240D6F74" w14:textId="327969AB" w:rsidR="00D96EED" w:rsidRPr="00D96EED" w:rsidRDefault="00D96EED" w:rsidP="00D96EED"/>
    <w:p w14:paraId="76D78542" w14:textId="45202166" w:rsidR="00D96EED" w:rsidRPr="00D96EED" w:rsidRDefault="00D96EED" w:rsidP="00D96EED"/>
    <w:p w14:paraId="1037A472" w14:textId="41AC5446" w:rsidR="00D96EED" w:rsidRPr="00D96EED" w:rsidRDefault="00D96EED" w:rsidP="00D96EED"/>
    <w:p w14:paraId="0B29D760" w14:textId="5F383E76" w:rsidR="00D96EED" w:rsidRDefault="00D96EED" w:rsidP="00D96EED"/>
    <w:p w14:paraId="494308C0" w14:textId="77777777" w:rsidR="00D96EED" w:rsidRPr="00725885" w:rsidRDefault="00D96EED" w:rsidP="00D96EED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UPISI: od 12</w:t>
      </w:r>
      <w:r w:rsidRPr="00725885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veljače</w:t>
      </w:r>
      <w:r w:rsidRPr="004C6991">
        <w:rPr>
          <w:sz w:val="20"/>
          <w:szCs w:val="20"/>
        </w:rPr>
        <w:t xml:space="preserve"> </w:t>
      </w:r>
      <w:r w:rsidRPr="004C699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14</w:t>
      </w:r>
      <w:r w:rsidRPr="004C699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veljače</w:t>
      </w:r>
      <w:r w:rsidRPr="004C6991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4</w:t>
      </w:r>
      <w:r w:rsidRPr="004C6991">
        <w:rPr>
          <w:b/>
          <w:sz w:val="20"/>
          <w:szCs w:val="20"/>
        </w:rPr>
        <w:t>;</w:t>
      </w:r>
      <w:r w:rsidRPr="00725885">
        <w:rPr>
          <w:b/>
          <w:bCs/>
          <w:sz w:val="20"/>
          <w:szCs w:val="20"/>
        </w:rPr>
        <w:t xml:space="preserve"> u sobi 3, od 9.00 do 12.00 sati.</w:t>
      </w:r>
    </w:p>
    <w:p w14:paraId="0E6100AC" w14:textId="68204478" w:rsidR="00D96EED" w:rsidRPr="00D96EED" w:rsidRDefault="00D96EED" w:rsidP="00D96EED">
      <w:pPr>
        <w:shd w:val="clear" w:color="auto" w:fill="FFFFFF"/>
        <w:rPr>
          <w:rFonts w:ascii="Aptos" w:eastAsia="Times New Roman" w:hAnsi="Aptos" w:cs="Times New Roman"/>
          <w:color w:val="000000"/>
          <w:lang w:eastAsia="hr-HR"/>
        </w:rPr>
      </w:pPr>
      <w:r w:rsidRPr="00BE21F1">
        <w:t>Troškovi školovanja  iznose 1.</w:t>
      </w:r>
      <w:r>
        <w:t>2</w:t>
      </w:r>
      <w:r w:rsidRPr="00BE21F1">
        <w:t xml:space="preserve">00,00 </w:t>
      </w:r>
      <w:r w:rsidR="00960CA8">
        <w:t>EUR</w:t>
      </w:r>
      <w:r w:rsidRPr="00BE21F1">
        <w:t>.</w:t>
      </w:r>
      <w:r>
        <w:t xml:space="preserve"> Obročna otplata je moguća do 6 rata</w:t>
      </w:r>
      <w:r w:rsidR="00212D88">
        <w:t xml:space="preserve"> i možete platiti u računovodstvu škole</w:t>
      </w:r>
      <w:r>
        <w:t xml:space="preserve">.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Osim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Diners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kartica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bit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će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vam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omogućen</w:t>
      </w:r>
      <w:r w:rsidR="00960CA8">
        <w:rPr>
          <w:rFonts w:ascii="Calibri" w:eastAsia="Times New Roman" w:hAnsi="Calibri" w:cs="Calibri"/>
          <w:color w:val="000000"/>
          <w:lang w:val="en-GB" w:eastAsia="hr-HR"/>
        </w:rPr>
        <w:t>o</w:t>
      </w:r>
      <w:proofErr w:type="spellEnd"/>
      <w:r w:rsidR="00960CA8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="00960CA8">
        <w:rPr>
          <w:rFonts w:ascii="Calibri" w:eastAsia="Times New Roman" w:hAnsi="Calibri" w:cs="Calibri"/>
          <w:color w:val="000000"/>
          <w:lang w:val="en-GB" w:eastAsia="hr-HR"/>
        </w:rPr>
        <w:t>plaćanje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="00EF064B">
        <w:rPr>
          <w:rFonts w:ascii="Calibri" w:eastAsia="Times New Roman" w:hAnsi="Calibri" w:cs="Calibri"/>
          <w:color w:val="000000"/>
          <w:lang w:val="en-GB" w:eastAsia="hr-HR"/>
        </w:rPr>
        <w:t>bankovnim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kartica</w:t>
      </w:r>
      <w:r w:rsidR="00960CA8">
        <w:rPr>
          <w:rFonts w:ascii="Calibri" w:eastAsia="Times New Roman" w:hAnsi="Calibri" w:cs="Calibri"/>
          <w:color w:val="000000"/>
          <w:lang w:val="en-GB" w:eastAsia="hr-HR"/>
        </w:rPr>
        <w:t>ma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na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rate</w:t>
      </w:r>
      <w:r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sl</w:t>
      </w:r>
      <w:bookmarkStart w:id="0" w:name="_GoBack"/>
      <w:bookmarkEnd w:id="0"/>
      <w:r w:rsidRPr="00D96EED">
        <w:rPr>
          <w:rFonts w:ascii="Calibri" w:eastAsia="Times New Roman" w:hAnsi="Calibri" w:cs="Calibri"/>
          <w:color w:val="000000"/>
          <w:lang w:val="en-GB" w:eastAsia="hr-HR"/>
        </w:rPr>
        <w:t>jedeć</w:t>
      </w:r>
      <w:r>
        <w:rPr>
          <w:rFonts w:ascii="Calibri" w:eastAsia="Times New Roman" w:hAnsi="Calibri" w:cs="Calibri"/>
          <w:color w:val="000000"/>
          <w:lang w:val="en-GB" w:eastAsia="hr-HR"/>
        </w:rPr>
        <w:t>ih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ban</w:t>
      </w:r>
      <w:r>
        <w:rPr>
          <w:rFonts w:ascii="Calibri" w:eastAsia="Times New Roman" w:hAnsi="Calibri" w:cs="Calibri"/>
          <w:color w:val="000000"/>
          <w:lang w:val="en-GB" w:eastAsia="hr-HR"/>
        </w:rPr>
        <w:t>a</w:t>
      </w:r>
      <w:r w:rsidRPr="00D96EED">
        <w:rPr>
          <w:rFonts w:ascii="Calibri" w:eastAsia="Times New Roman" w:hAnsi="Calibri" w:cs="Calibri"/>
          <w:color w:val="000000"/>
          <w:lang w:val="en-GB" w:eastAsia="hr-HR"/>
        </w:rPr>
        <w:t>k</w:t>
      </w:r>
      <w:r>
        <w:rPr>
          <w:rFonts w:ascii="Calibri" w:eastAsia="Times New Roman" w:hAnsi="Calibri" w:cs="Calibri"/>
          <w:color w:val="000000"/>
          <w:lang w:val="en-GB" w:eastAsia="hr-HR"/>
        </w:rPr>
        <w:t>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>:</w:t>
      </w:r>
    </w:p>
    <w:p w14:paraId="3A636F79" w14:textId="77777777" w:rsidR="00D96EED" w:rsidRPr="00D96EED" w:rsidRDefault="00D96EED" w:rsidP="00D96EED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hr-HR"/>
        </w:rPr>
      </w:pPr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1.           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Erste&amp;Steiermarkische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bank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d.d.</w:t>
      </w:r>
      <w:proofErr w:type="spellEnd"/>
    </w:p>
    <w:p w14:paraId="13B83626" w14:textId="77777777" w:rsidR="00D96EED" w:rsidRPr="00D96EED" w:rsidRDefault="00D96EED" w:rsidP="00D96EED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hr-HR"/>
        </w:rPr>
      </w:pPr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2.           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Istarska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Kreditna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Banka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Umag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d.d.</w:t>
      </w:r>
      <w:proofErr w:type="spellEnd"/>
    </w:p>
    <w:p w14:paraId="1D020455" w14:textId="77777777" w:rsidR="00D96EED" w:rsidRPr="00D96EED" w:rsidRDefault="00D96EED" w:rsidP="00D96EED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hr-HR"/>
        </w:rPr>
      </w:pPr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3.            Nova Hrvatska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banka</w:t>
      </w:r>
      <w:proofErr w:type="spellEnd"/>
    </w:p>
    <w:p w14:paraId="716CF104" w14:textId="77777777" w:rsidR="00D96EED" w:rsidRPr="00D96EED" w:rsidRDefault="00D96EED" w:rsidP="00D96EED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hr-HR"/>
        </w:rPr>
      </w:pPr>
      <w:r w:rsidRPr="00D96EED">
        <w:rPr>
          <w:rFonts w:ascii="Calibri" w:eastAsia="Times New Roman" w:hAnsi="Calibri" w:cs="Calibri"/>
          <w:color w:val="000000"/>
          <w:lang w:val="en-GB" w:eastAsia="hr-HR"/>
        </w:rPr>
        <w:t>4.            Kent Banka</w:t>
      </w:r>
    </w:p>
    <w:p w14:paraId="7B6712DF" w14:textId="77777777" w:rsidR="00D96EED" w:rsidRPr="00D96EED" w:rsidRDefault="00D96EED" w:rsidP="00D96EED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hr-HR"/>
        </w:rPr>
      </w:pPr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5.           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Agram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Banka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d.d.</w:t>
      </w:r>
      <w:proofErr w:type="spellEnd"/>
    </w:p>
    <w:p w14:paraId="3C4BEEEC" w14:textId="1C0124AB" w:rsidR="00D96EED" w:rsidRDefault="00D96EED" w:rsidP="00D96E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hr-HR"/>
        </w:rPr>
      </w:pPr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6.           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Slatinska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banka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d.d</w:t>
      </w:r>
      <w:proofErr w:type="spellEnd"/>
    </w:p>
    <w:p w14:paraId="72E87BD3" w14:textId="7455D3A9" w:rsidR="00D96EED" w:rsidRPr="00D96EED" w:rsidRDefault="00D96EED" w:rsidP="00D96E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hr-HR"/>
        </w:rPr>
      </w:pPr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7. </w:t>
      </w:r>
      <w:r w:rsidR="00960CA8">
        <w:rPr>
          <w:rFonts w:ascii="Calibri" w:eastAsia="Times New Roman" w:hAnsi="Calibri" w:cs="Calibri"/>
          <w:color w:val="000000"/>
          <w:lang w:val="en-GB" w:eastAsia="hr-HR"/>
        </w:rPr>
        <w:t xml:space="preserve">          </w:t>
      </w:r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Zab</w:t>
      </w:r>
      <w:r w:rsidR="00960CA8">
        <w:rPr>
          <w:rFonts w:ascii="Calibri" w:eastAsia="Times New Roman" w:hAnsi="Calibri" w:cs="Calibri"/>
          <w:color w:val="000000"/>
          <w:lang w:val="en-GB" w:eastAsia="hr-HR"/>
        </w:rPr>
        <w:t>a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</w:t>
      </w:r>
      <w:proofErr w:type="spellStart"/>
      <w:r w:rsidRPr="00D96EED">
        <w:rPr>
          <w:rFonts w:ascii="Calibri" w:eastAsia="Times New Roman" w:hAnsi="Calibri" w:cs="Calibri"/>
          <w:color w:val="000000"/>
          <w:lang w:val="en-GB" w:eastAsia="hr-HR"/>
        </w:rPr>
        <w:t>i</w:t>
      </w:r>
      <w:proofErr w:type="spellEnd"/>
      <w:r w:rsidRPr="00D96EED">
        <w:rPr>
          <w:rFonts w:ascii="Calibri" w:eastAsia="Times New Roman" w:hAnsi="Calibri" w:cs="Calibri"/>
          <w:color w:val="000000"/>
          <w:lang w:val="en-GB" w:eastAsia="hr-HR"/>
        </w:rPr>
        <w:t xml:space="preserve"> PB</w:t>
      </w:r>
      <w:r w:rsidR="00960CA8">
        <w:rPr>
          <w:rFonts w:ascii="Calibri" w:eastAsia="Times New Roman" w:hAnsi="Calibri" w:cs="Calibri"/>
          <w:color w:val="000000"/>
          <w:lang w:val="en-GB" w:eastAsia="hr-HR"/>
        </w:rPr>
        <w:t>Z</w:t>
      </w:r>
    </w:p>
    <w:p w14:paraId="65C1C5E4" w14:textId="77777777" w:rsidR="00212D88" w:rsidRDefault="00212D88" w:rsidP="00D96EED"/>
    <w:p w14:paraId="7F98D61F" w14:textId="631F0819" w:rsidR="00960CA8" w:rsidRDefault="00960CA8" w:rsidP="00EF064B">
      <w:r>
        <w:t>Oni koji nemaju</w:t>
      </w:r>
      <w:r w:rsidR="00EF064B">
        <w:t xml:space="preserve"> ugovorenu obročnu otplatu ili</w:t>
      </w:r>
      <w:r>
        <w:t xml:space="preserve"> odgovarajuću karticu će morati platiti cjelokupni</w:t>
      </w:r>
      <w:r w:rsidR="00EF064B">
        <w:t xml:space="preserve"> ugovoreni</w:t>
      </w:r>
      <w:r>
        <w:t xml:space="preserve"> iznos</w:t>
      </w:r>
      <w:r w:rsidR="00EF064B">
        <w:t xml:space="preserve"> jednokratno</w:t>
      </w:r>
      <w:r w:rsidR="00B92F11">
        <w:t>.</w:t>
      </w:r>
      <w:r w:rsidR="00EF064B">
        <w:t xml:space="preserve"> Za polaznike </w:t>
      </w:r>
      <w:proofErr w:type="spellStart"/>
      <w:r w:rsidR="00EF064B">
        <w:t>Pekeč</w:t>
      </w:r>
      <w:proofErr w:type="spellEnd"/>
      <w:r w:rsidR="00EF064B">
        <w:t xml:space="preserve">, Šipuš i </w:t>
      </w:r>
      <w:proofErr w:type="spellStart"/>
      <w:r w:rsidR="00EF064B">
        <w:t>Erdelji</w:t>
      </w:r>
      <w:proofErr w:type="spellEnd"/>
      <w:r w:rsidR="00EF064B">
        <w:t xml:space="preserve"> plaćaju njihove tvrtke.</w:t>
      </w:r>
    </w:p>
    <w:p w14:paraId="388688F0" w14:textId="77777777" w:rsidR="00EF064B" w:rsidRPr="00EF064B" w:rsidRDefault="00EF064B" w:rsidP="00EF064B"/>
    <w:p w14:paraId="255B5A8D" w14:textId="545D9015" w:rsidR="00960CA8" w:rsidRPr="00B92F11" w:rsidRDefault="00B92F11" w:rsidP="00960CA8">
      <w:pPr>
        <w:ind w:left="4956" w:firstLine="708"/>
      </w:pPr>
      <w:r>
        <w:t>V</w:t>
      </w:r>
      <w:r w:rsidR="00960CA8" w:rsidRPr="00B92F11">
        <w:t>oditelj obrazovanja odraslih</w:t>
      </w:r>
    </w:p>
    <w:p w14:paraId="675FD654" w14:textId="3F2698B3" w:rsidR="00960CA8" w:rsidRPr="00960CA8" w:rsidRDefault="00960CA8" w:rsidP="00960CA8">
      <w:pPr>
        <w:tabs>
          <w:tab w:val="left" w:pos="5998"/>
        </w:tabs>
      </w:pPr>
      <w:r w:rsidRPr="00B92F11">
        <w:t xml:space="preserve">                                                                                                      </w:t>
      </w:r>
      <w:r w:rsidR="00B92F11">
        <w:t xml:space="preserve">                          </w:t>
      </w:r>
      <w:r w:rsidRPr="00B92F11">
        <w:t>Josip Kunac</w:t>
      </w:r>
    </w:p>
    <w:sectPr w:rsidR="00960CA8" w:rsidRPr="0096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F6F1" w14:textId="77777777" w:rsidR="00D96EED" w:rsidRDefault="00D96EED" w:rsidP="00D96EED">
      <w:pPr>
        <w:spacing w:after="0" w:line="240" w:lineRule="auto"/>
      </w:pPr>
      <w:r>
        <w:separator/>
      </w:r>
    </w:p>
  </w:endnote>
  <w:endnote w:type="continuationSeparator" w:id="0">
    <w:p w14:paraId="7D743F24" w14:textId="77777777" w:rsidR="00D96EED" w:rsidRDefault="00D96EED" w:rsidP="00D9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BB08" w14:textId="77777777" w:rsidR="00D96EED" w:rsidRDefault="00D96EED" w:rsidP="00D96EED">
      <w:pPr>
        <w:spacing w:after="0" w:line="240" w:lineRule="auto"/>
      </w:pPr>
      <w:r>
        <w:separator/>
      </w:r>
    </w:p>
  </w:footnote>
  <w:footnote w:type="continuationSeparator" w:id="0">
    <w:p w14:paraId="5E21B52B" w14:textId="77777777" w:rsidR="00D96EED" w:rsidRDefault="00D96EED" w:rsidP="00D9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313F"/>
    <w:multiLevelType w:val="hybridMultilevel"/>
    <w:tmpl w:val="E8C2F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3A6C"/>
    <w:multiLevelType w:val="hybridMultilevel"/>
    <w:tmpl w:val="27346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0FE7"/>
    <w:multiLevelType w:val="hybridMultilevel"/>
    <w:tmpl w:val="65609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1F0A"/>
    <w:multiLevelType w:val="hybridMultilevel"/>
    <w:tmpl w:val="E4621D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9F"/>
    <w:rsid w:val="00212D88"/>
    <w:rsid w:val="00710EBE"/>
    <w:rsid w:val="0084509F"/>
    <w:rsid w:val="00960CA8"/>
    <w:rsid w:val="00B92F11"/>
    <w:rsid w:val="00D96EED"/>
    <w:rsid w:val="00E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AFF2"/>
  <w15:chartTrackingRefBased/>
  <w15:docId w15:val="{68D66D2A-33CC-454E-B535-11018381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E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6EED"/>
  </w:style>
  <w:style w:type="paragraph" w:styleId="Podnoje">
    <w:name w:val="footer"/>
    <w:basedOn w:val="Normal"/>
    <w:link w:val="PodnojeChar"/>
    <w:uiPriority w:val="99"/>
    <w:unhideWhenUsed/>
    <w:rsid w:val="00D9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ts-zagreb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Kunac</dc:creator>
  <cp:keywords/>
  <dc:description/>
  <cp:lastModifiedBy>Josip Kunac</cp:lastModifiedBy>
  <cp:revision>3</cp:revision>
  <cp:lastPrinted>2024-02-08T13:08:00Z</cp:lastPrinted>
  <dcterms:created xsi:type="dcterms:W3CDTF">2024-02-08T12:28:00Z</dcterms:created>
  <dcterms:modified xsi:type="dcterms:W3CDTF">2024-02-08T13:27:00Z</dcterms:modified>
</cp:coreProperties>
</file>