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08" w:rsidRPr="00D869F7" w:rsidRDefault="000F3BA7" w:rsidP="006B2BD5">
      <w:pPr>
        <w:rPr>
          <w:rFonts w:ascii="Times New Roman" w:hAnsi="Times New Roman" w:cs="Times New Roman"/>
          <w:sz w:val="24"/>
          <w:szCs w:val="24"/>
        </w:rPr>
      </w:pPr>
      <w:r w:rsidRPr="00D869F7">
        <w:rPr>
          <w:rFonts w:ascii="Times New Roman" w:hAnsi="Times New Roman" w:cs="Times New Roman"/>
          <w:sz w:val="24"/>
          <w:szCs w:val="24"/>
        </w:rPr>
        <w:t xml:space="preserve">Samo da kiša ne padne… </w:t>
      </w:r>
      <w:r w:rsidR="00593E11" w:rsidRPr="00D869F7">
        <w:rPr>
          <w:rFonts w:ascii="Times New Roman" w:hAnsi="Times New Roman" w:cs="Times New Roman"/>
          <w:sz w:val="24"/>
          <w:szCs w:val="24"/>
        </w:rPr>
        <w:t>I nije! Sunce je sjalo</w:t>
      </w:r>
      <w:r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Pr="00E97644">
        <w:rPr>
          <w:rFonts w:ascii="Times New Roman" w:hAnsi="Times New Roman" w:cs="Times New Roman"/>
          <w:b/>
          <w:sz w:val="24"/>
          <w:szCs w:val="24"/>
        </w:rPr>
        <w:t>22.04.2016.</w:t>
      </w:r>
      <w:r w:rsidRPr="00D869F7">
        <w:rPr>
          <w:rFonts w:ascii="Times New Roman" w:hAnsi="Times New Roman" w:cs="Times New Roman"/>
          <w:sz w:val="24"/>
          <w:szCs w:val="24"/>
        </w:rPr>
        <w:t xml:space="preserve"> kada smo </w:t>
      </w:r>
      <w:r w:rsidR="00593E11" w:rsidRPr="00D869F7">
        <w:rPr>
          <w:rFonts w:ascii="Times New Roman" w:hAnsi="Times New Roman" w:cs="Times New Roman"/>
          <w:sz w:val="24"/>
          <w:szCs w:val="24"/>
        </w:rPr>
        <w:t>se u r</w:t>
      </w:r>
      <w:r w:rsidRPr="00D869F7">
        <w:rPr>
          <w:rFonts w:ascii="Times New Roman" w:hAnsi="Times New Roman" w:cs="Times New Roman"/>
          <w:sz w:val="24"/>
          <w:szCs w:val="24"/>
        </w:rPr>
        <w:t>ano jutro</w:t>
      </w:r>
      <w:r w:rsidR="00593E11" w:rsidRPr="00D869F7">
        <w:rPr>
          <w:rFonts w:ascii="Times New Roman" w:hAnsi="Times New Roman" w:cs="Times New Roman"/>
          <w:sz w:val="24"/>
          <w:szCs w:val="24"/>
        </w:rPr>
        <w:t>,</w:t>
      </w:r>
      <w:r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Pr="00E97644">
        <w:rPr>
          <w:rFonts w:ascii="Times New Roman" w:hAnsi="Times New Roman" w:cs="Times New Roman"/>
          <w:b/>
          <w:sz w:val="24"/>
          <w:szCs w:val="24"/>
        </w:rPr>
        <w:t>u 7 sati</w:t>
      </w:r>
      <w:r w:rsidRPr="00D869F7">
        <w:rPr>
          <w:rFonts w:ascii="Times New Roman" w:hAnsi="Times New Roman" w:cs="Times New Roman"/>
          <w:sz w:val="24"/>
          <w:szCs w:val="24"/>
        </w:rPr>
        <w:t>,</w:t>
      </w:r>
      <w:r w:rsidR="00615C10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Pr="00D869F7">
        <w:rPr>
          <w:rFonts w:ascii="Times New Roman" w:hAnsi="Times New Roman" w:cs="Times New Roman"/>
          <w:sz w:val="24"/>
          <w:szCs w:val="24"/>
        </w:rPr>
        <w:t xml:space="preserve"> uputili prema</w:t>
      </w:r>
      <w:r w:rsidR="00593E11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593E11" w:rsidRPr="00E97644">
        <w:rPr>
          <w:rFonts w:ascii="Times New Roman" w:hAnsi="Times New Roman" w:cs="Times New Roman"/>
          <w:b/>
          <w:sz w:val="24"/>
          <w:szCs w:val="24"/>
        </w:rPr>
        <w:t xml:space="preserve">Smiljanu i </w:t>
      </w:r>
      <w:r w:rsidRPr="00E97644">
        <w:rPr>
          <w:rFonts w:ascii="Times New Roman" w:hAnsi="Times New Roman" w:cs="Times New Roman"/>
          <w:b/>
          <w:sz w:val="24"/>
          <w:szCs w:val="24"/>
        </w:rPr>
        <w:t xml:space="preserve"> Zadru</w:t>
      </w:r>
      <w:r w:rsidRPr="00D869F7">
        <w:rPr>
          <w:rFonts w:ascii="Times New Roman" w:hAnsi="Times New Roman" w:cs="Times New Roman"/>
          <w:sz w:val="24"/>
          <w:szCs w:val="24"/>
        </w:rPr>
        <w:t>.</w:t>
      </w:r>
      <w:r w:rsidR="00593E11" w:rsidRPr="00D869F7">
        <w:rPr>
          <w:rFonts w:ascii="Times New Roman" w:hAnsi="Times New Roman" w:cs="Times New Roman"/>
          <w:sz w:val="24"/>
          <w:szCs w:val="24"/>
        </w:rPr>
        <w:t xml:space="preserve"> Izvanučionična nastava </w:t>
      </w:r>
      <w:r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593E11" w:rsidRPr="00D869F7">
        <w:rPr>
          <w:rFonts w:ascii="Times New Roman" w:hAnsi="Times New Roman" w:cs="Times New Roman"/>
          <w:sz w:val="24"/>
          <w:szCs w:val="24"/>
        </w:rPr>
        <w:t>u</w:t>
      </w:r>
      <w:r w:rsidRPr="00D869F7">
        <w:rPr>
          <w:rFonts w:ascii="Times New Roman" w:hAnsi="Times New Roman" w:cs="Times New Roman"/>
          <w:sz w:val="24"/>
          <w:szCs w:val="24"/>
        </w:rPr>
        <w:t xml:space="preserve"> rodnom selu </w:t>
      </w:r>
      <w:r w:rsidRPr="00E97644">
        <w:rPr>
          <w:rFonts w:ascii="Times New Roman" w:hAnsi="Times New Roman" w:cs="Times New Roman"/>
          <w:b/>
          <w:sz w:val="24"/>
          <w:szCs w:val="24"/>
        </w:rPr>
        <w:t>Nikole Tesle</w:t>
      </w:r>
      <w:r w:rsidR="00593E11" w:rsidRPr="00D869F7">
        <w:rPr>
          <w:rFonts w:ascii="Times New Roman" w:hAnsi="Times New Roman" w:cs="Times New Roman"/>
          <w:sz w:val="24"/>
          <w:szCs w:val="24"/>
        </w:rPr>
        <w:t>. Smiljan na ličkoj zemlji, pod brijegom kućica i crkva čuvaju sjećanja na prve dane njegovog djetinjstva. Obilazeći ih, zamišljali smo malog dječa</w:t>
      </w:r>
      <w:r w:rsidR="00467FFE" w:rsidRPr="00D869F7">
        <w:rPr>
          <w:rFonts w:ascii="Times New Roman" w:hAnsi="Times New Roman" w:cs="Times New Roman"/>
          <w:sz w:val="24"/>
          <w:szCs w:val="24"/>
        </w:rPr>
        <w:t>ka</w:t>
      </w:r>
      <w:r w:rsidR="003D4DA9" w:rsidRPr="00D869F7">
        <w:rPr>
          <w:rFonts w:ascii="Times New Roman" w:hAnsi="Times New Roman" w:cs="Times New Roman"/>
          <w:sz w:val="24"/>
          <w:szCs w:val="24"/>
        </w:rPr>
        <w:t xml:space="preserve"> vizionara</w:t>
      </w:r>
      <w:r w:rsidR="00467FFE" w:rsidRPr="00D869F7">
        <w:rPr>
          <w:rFonts w:ascii="Times New Roman" w:hAnsi="Times New Roman" w:cs="Times New Roman"/>
          <w:sz w:val="24"/>
          <w:szCs w:val="24"/>
        </w:rPr>
        <w:t xml:space="preserve"> kako trčkara livadama</w:t>
      </w:r>
      <w:r w:rsidR="00593E11" w:rsidRPr="00D869F7">
        <w:rPr>
          <w:rFonts w:ascii="Times New Roman" w:hAnsi="Times New Roman" w:cs="Times New Roman"/>
          <w:sz w:val="24"/>
          <w:szCs w:val="24"/>
        </w:rPr>
        <w:t xml:space="preserve">. Teorijska nastava počela je </w:t>
      </w:r>
      <w:r w:rsidRPr="00D869F7">
        <w:rPr>
          <w:rFonts w:ascii="Times New Roman" w:hAnsi="Times New Roman" w:cs="Times New Roman"/>
          <w:sz w:val="24"/>
          <w:szCs w:val="24"/>
        </w:rPr>
        <w:t>kratki</w:t>
      </w:r>
      <w:r w:rsidR="00593E11" w:rsidRPr="00D869F7">
        <w:rPr>
          <w:rFonts w:ascii="Times New Roman" w:hAnsi="Times New Roman" w:cs="Times New Roman"/>
          <w:sz w:val="24"/>
          <w:szCs w:val="24"/>
        </w:rPr>
        <w:t>m</w:t>
      </w:r>
      <w:r w:rsidRPr="00D869F7">
        <w:rPr>
          <w:rFonts w:ascii="Times New Roman" w:hAnsi="Times New Roman" w:cs="Times New Roman"/>
          <w:sz w:val="24"/>
          <w:szCs w:val="24"/>
        </w:rPr>
        <w:t xml:space="preserve"> film</w:t>
      </w:r>
      <w:r w:rsidR="00593E11" w:rsidRPr="00D869F7">
        <w:rPr>
          <w:rFonts w:ascii="Times New Roman" w:hAnsi="Times New Roman" w:cs="Times New Roman"/>
          <w:sz w:val="24"/>
          <w:szCs w:val="24"/>
        </w:rPr>
        <w:t>om</w:t>
      </w:r>
      <w:r w:rsidRPr="00D869F7">
        <w:rPr>
          <w:rFonts w:ascii="Times New Roman" w:hAnsi="Times New Roman" w:cs="Times New Roman"/>
          <w:sz w:val="24"/>
          <w:szCs w:val="24"/>
        </w:rPr>
        <w:t xml:space="preserve"> o Tesli i njegovom životu</w:t>
      </w:r>
      <w:r w:rsidR="00EF1030" w:rsidRPr="00D869F7">
        <w:rPr>
          <w:rFonts w:ascii="Times New Roman" w:hAnsi="Times New Roman" w:cs="Times New Roman"/>
          <w:sz w:val="24"/>
          <w:szCs w:val="24"/>
        </w:rPr>
        <w:t>.</w:t>
      </w:r>
      <w:r w:rsidR="006B2BD5" w:rsidRPr="00D869F7">
        <w:rPr>
          <w:rFonts w:ascii="Times New Roman" w:hAnsi="Times New Roman" w:cs="Times New Roman"/>
          <w:sz w:val="24"/>
          <w:szCs w:val="24"/>
        </w:rPr>
        <w:t xml:space="preserve"> Tesla je zaslužan za nastanak modernog svijeta, izuma iz područja elektrotehnike i drugih područja. Evo samo nekih: daljinsko upravljanje, aeromobil, radar, bežični prijenos energije, kontrola atmosferskih prilika, superprovodljivost,  svjetski informativni sustav, gromobran, točkasti elektronski mikroskop, korištenje energije atoma, korištenje sunčeve energije i energije iz jonosfere, korištenje X zraka, komunikacijski sateliti, elektroterapija, detektor laži, umjetne munje (obične i loptaste), frižider, svjetlosni efekti, aparat za proizvodnju ozona, podvodni prijenos PTT informacija, korištenje energije rotacije zemlje, laseri, projektori misli, roboti, neonsko osvjetljenje,   navigacijski sustav, neprobojni energetski zid,  Internet, radio, ...</w:t>
      </w:r>
      <w:r w:rsidR="00495558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197611" w:rsidRPr="00D869F7">
        <w:rPr>
          <w:rFonts w:ascii="Times New Roman" w:hAnsi="Times New Roman" w:cs="Times New Roman"/>
          <w:sz w:val="24"/>
          <w:szCs w:val="24"/>
        </w:rPr>
        <w:t xml:space="preserve"> Nakon Smiljana krećemo u Zadar</w:t>
      </w:r>
      <w:r w:rsidR="00EF1030" w:rsidRPr="00D869F7">
        <w:rPr>
          <w:rFonts w:ascii="Times New Roman" w:hAnsi="Times New Roman" w:cs="Times New Roman"/>
          <w:sz w:val="24"/>
          <w:szCs w:val="24"/>
        </w:rPr>
        <w:t xml:space="preserve"> gdje nas  čeka vodič i predavanje se nastavlja. Naravno, odmah </w:t>
      </w:r>
      <w:r w:rsidR="00197611" w:rsidRPr="00D869F7">
        <w:rPr>
          <w:rFonts w:ascii="Times New Roman" w:hAnsi="Times New Roman" w:cs="Times New Roman"/>
          <w:sz w:val="24"/>
          <w:szCs w:val="24"/>
        </w:rPr>
        <w:t xml:space="preserve"> smo pozdravili </w:t>
      </w:r>
      <w:r w:rsidR="00EF1030" w:rsidRPr="00D869F7">
        <w:rPr>
          <w:rFonts w:ascii="Times New Roman" w:hAnsi="Times New Roman" w:cs="Times New Roman"/>
          <w:sz w:val="24"/>
          <w:szCs w:val="24"/>
        </w:rPr>
        <w:t xml:space="preserve"> Sunce.</w:t>
      </w:r>
      <w:r w:rsidR="00F94E08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F94E08" w:rsidRPr="00E97644">
        <w:rPr>
          <w:rFonts w:ascii="Times New Roman" w:hAnsi="Times New Roman" w:cs="Times New Roman"/>
          <w:b/>
          <w:sz w:val="24"/>
          <w:szCs w:val="24"/>
        </w:rPr>
        <w:t>Pozdrav Suncu</w:t>
      </w:r>
      <w:r w:rsidR="00F94E08" w:rsidRPr="00D869F7">
        <w:rPr>
          <w:rFonts w:ascii="Times New Roman" w:hAnsi="Times New Roman" w:cs="Times New Roman"/>
          <w:sz w:val="24"/>
          <w:szCs w:val="24"/>
        </w:rPr>
        <w:t xml:space="preserve"> je instalacija arhitekta Nikole Bašića , sastoji se od tri stotine višeslojnih staklenih ploča postavljenih u istoj razini s kamenim popločenjem rive u obliku kruga promjera 22 metra. Osim Sunca, gledajući od zapadne strane, a poviše </w:t>
      </w:r>
      <w:r w:rsidR="00F94E08" w:rsidRPr="00E97644">
        <w:rPr>
          <w:rFonts w:ascii="Times New Roman" w:hAnsi="Times New Roman" w:cs="Times New Roman"/>
          <w:b/>
          <w:sz w:val="24"/>
          <w:szCs w:val="24"/>
        </w:rPr>
        <w:t>Morskih orgulja</w:t>
      </w:r>
      <w:r w:rsidR="00467FFE" w:rsidRPr="00D869F7">
        <w:rPr>
          <w:rFonts w:ascii="Times New Roman" w:hAnsi="Times New Roman" w:cs="Times New Roman"/>
          <w:sz w:val="24"/>
          <w:szCs w:val="24"/>
        </w:rPr>
        <w:t xml:space="preserve">, </w:t>
      </w:r>
      <w:r w:rsidR="00F94E08" w:rsidRPr="00D869F7">
        <w:rPr>
          <w:rFonts w:ascii="Times New Roman" w:hAnsi="Times New Roman" w:cs="Times New Roman"/>
          <w:sz w:val="24"/>
          <w:szCs w:val="24"/>
        </w:rPr>
        <w:t xml:space="preserve">jedinstvenog  arhitektonskog ostvarenja, </w:t>
      </w:r>
      <w:r w:rsidR="006940ED" w:rsidRPr="00D869F7">
        <w:rPr>
          <w:rFonts w:ascii="Times New Roman" w:hAnsi="Times New Roman" w:cs="Times New Roman"/>
          <w:sz w:val="24"/>
          <w:szCs w:val="24"/>
        </w:rPr>
        <w:t xml:space="preserve">originalnog </w:t>
      </w:r>
      <w:r w:rsidR="00F94E08" w:rsidRPr="00D869F7">
        <w:rPr>
          <w:rFonts w:ascii="Times New Roman" w:hAnsi="Times New Roman" w:cs="Times New Roman"/>
          <w:sz w:val="24"/>
          <w:szCs w:val="24"/>
        </w:rPr>
        <w:t xml:space="preserve"> spoj</w:t>
      </w:r>
      <w:r w:rsidR="006940ED" w:rsidRPr="00D869F7">
        <w:rPr>
          <w:rFonts w:ascii="Times New Roman" w:hAnsi="Times New Roman" w:cs="Times New Roman"/>
          <w:sz w:val="24"/>
          <w:szCs w:val="24"/>
        </w:rPr>
        <w:t>a</w:t>
      </w:r>
      <w:r w:rsidR="00F94E08" w:rsidRPr="00D869F7">
        <w:rPr>
          <w:rFonts w:ascii="Times New Roman" w:hAnsi="Times New Roman" w:cs="Times New Roman"/>
          <w:sz w:val="24"/>
          <w:szCs w:val="24"/>
        </w:rPr>
        <w:t xml:space="preserve"> arhitekture i glazbe</w:t>
      </w:r>
      <w:r w:rsidR="006940ED" w:rsidRPr="00D869F7">
        <w:rPr>
          <w:rFonts w:ascii="Times New Roman" w:hAnsi="Times New Roman" w:cs="Times New Roman"/>
          <w:sz w:val="24"/>
          <w:szCs w:val="24"/>
        </w:rPr>
        <w:t xml:space="preserve"> (koautora dipl. ing. Ivice Stamaća (zvuk) i dr. prof. Vladimira Andročeca ( hidraulika), a  orguljarski atelier Heferer projekt i ugađanje svirala),</w:t>
      </w:r>
      <w:r w:rsidR="00F94E08" w:rsidRPr="00D869F7">
        <w:rPr>
          <w:rFonts w:ascii="Times New Roman" w:hAnsi="Times New Roman" w:cs="Times New Roman"/>
          <w:sz w:val="24"/>
          <w:szCs w:val="24"/>
        </w:rPr>
        <w:t xml:space="preserve"> nalaze se i ostali planeti Sunčevog sustava. Ispod staklenih ploča nalaze se fotonaponski solarni moduli preko kojih se ostvaruje simbolična komunikacija s prirodom, s ciljem da se, kao i s Morskim orguljama, ostvari komunikacija - tamo zvukom, a ovdje svjetlom.</w:t>
      </w:r>
    </w:p>
    <w:p w:rsidR="00025C50" w:rsidRPr="00D869F7" w:rsidRDefault="0034699A" w:rsidP="00495558">
      <w:pPr>
        <w:rPr>
          <w:rFonts w:ascii="Times New Roman" w:hAnsi="Times New Roman" w:cs="Times New Roman"/>
          <w:sz w:val="24"/>
          <w:szCs w:val="24"/>
        </w:rPr>
      </w:pPr>
      <w:r w:rsidRPr="00E97644">
        <w:rPr>
          <w:rFonts w:ascii="Times New Roman" w:hAnsi="Times New Roman" w:cs="Times New Roman"/>
          <w:b/>
          <w:sz w:val="24"/>
          <w:szCs w:val="24"/>
        </w:rPr>
        <w:t xml:space="preserve">Forum </w:t>
      </w:r>
      <w:r w:rsidRPr="00D869F7">
        <w:rPr>
          <w:rFonts w:ascii="Times New Roman" w:hAnsi="Times New Roman" w:cs="Times New Roman"/>
          <w:sz w:val="24"/>
          <w:szCs w:val="24"/>
        </w:rPr>
        <w:t>je glavni trg rimskog Iadera na kojem se odvijao cjelokupni javni život grada</w:t>
      </w:r>
      <w:r w:rsidR="006B2BD5" w:rsidRPr="00D869F7">
        <w:rPr>
          <w:rFonts w:ascii="Times New Roman" w:hAnsi="Times New Roman" w:cs="Times New Roman"/>
          <w:sz w:val="24"/>
          <w:szCs w:val="24"/>
        </w:rPr>
        <w:t>,</w:t>
      </w:r>
      <w:r w:rsidRPr="00D869F7">
        <w:rPr>
          <w:rFonts w:ascii="Times New Roman" w:hAnsi="Times New Roman" w:cs="Times New Roman"/>
          <w:sz w:val="24"/>
          <w:szCs w:val="24"/>
        </w:rPr>
        <w:t xml:space="preserve"> nalazi se ispred crkve </w:t>
      </w:r>
      <w:r w:rsidRPr="00E97644">
        <w:rPr>
          <w:rFonts w:ascii="Times New Roman" w:hAnsi="Times New Roman" w:cs="Times New Roman"/>
          <w:b/>
          <w:sz w:val="24"/>
          <w:szCs w:val="24"/>
        </w:rPr>
        <w:t>sv. Donata</w:t>
      </w:r>
      <w:r w:rsidRPr="00D869F7">
        <w:rPr>
          <w:rFonts w:ascii="Times New Roman" w:hAnsi="Times New Roman" w:cs="Times New Roman"/>
          <w:sz w:val="24"/>
          <w:szCs w:val="24"/>
        </w:rPr>
        <w:t xml:space="preserve"> i </w:t>
      </w:r>
      <w:r w:rsidRPr="00E97644">
        <w:rPr>
          <w:rFonts w:ascii="Times New Roman" w:hAnsi="Times New Roman" w:cs="Times New Roman"/>
          <w:b/>
          <w:sz w:val="24"/>
          <w:szCs w:val="24"/>
        </w:rPr>
        <w:t>Nadbiskupske palače</w:t>
      </w:r>
      <w:r w:rsidRPr="00D869F7">
        <w:rPr>
          <w:rFonts w:ascii="Times New Roman" w:hAnsi="Times New Roman" w:cs="Times New Roman"/>
          <w:sz w:val="24"/>
          <w:szCs w:val="24"/>
        </w:rPr>
        <w:t>. Podignut je po pravilima klasičnog urbanizma tijekom carskog razdoblja rimske države od 1. stoljeća pr.n.e. do 3. stoljeća naše ere.</w:t>
      </w:r>
      <w:r w:rsidR="006B2BD5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Pr="00D869F7">
        <w:rPr>
          <w:rFonts w:ascii="Times New Roman" w:hAnsi="Times New Roman" w:cs="Times New Roman"/>
          <w:sz w:val="24"/>
          <w:szCs w:val="24"/>
        </w:rPr>
        <w:t xml:space="preserve"> Zadarski </w:t>
      </w:r>
      <w:r w:rsidRPr="00E97644">
        <w:rPr>
          <w:rFonts w:ascii="Times New Roman" w:hAnsi="Times New Roman" w:cs="Times New Roman"/>
          <w:b/>
          <w:sz w:val="24"/>
          <w:szCs w:val="24"/>
        </w:rPr>
        <w:t>Narodni trg</w:t>
      </w:r>
      <w:r w:rsidRPr="00D869F7">
        <w:rPr>
          <w:rFonts w:ascii="Times New Roman" w:hAnsi="Times New Roman" w:cs="Times New Roman"/>
          <w:sz w:val="24"/>
          <w:szCs w:val="24"/>
        </w:rPr>
        <w:t xml:space="preserve"> središte je javnog života Zadra od vremena renesanse do danas. Godine 1562. sagrađena je </w:t>
      </w:r>
      <w:r w:rsidRPr="00E97644">
        <w:rPr>
          <w:rFonts w:ascii="Times New Roman" w:hAnsi="Times New Roman" w:cs="Times New Roman"/>
          <w:b/>
          <w:sz w:val="24"/>
          <w:szCs w:val="24"/>
        </w:rPr>
        <w:t>Gradska straža</w:t>
      </w:r>
      <w:r w:rsidRPr="00D869F7">
        <w:rPr>
          <w:rFonts w:ascii="Times New Roman" w:hAnsi="Times New Roman" w:cs="Times New Roman"/>
          <w:sz w:val="24"/>
          <w:szCs w:val="24"/>
        </w:rPr>
        <w:t xml:space="preserve"> sa zvonikom gradske ure koja neprekidno radi još od davne 1803. godine. Narodnim trgom dominira </w:t>
      </w:r>
      <w:r w:rsidRPr="00E97644">
        <w:rPr>
          <w:rFonts w:ascii="Times New Roman" w:hAnsi="Times New Roman" w:cs="Times New Roman"/>
          <w:b/>
          <w:sz w:val="24"/>
          <w:szCs w:val="24"/>
        </w:rPr>
        <w:t>Gradska vijećnica</w:t>
      </w:r>
      <w:r w:rsidRPr="00D869F7">
        <w:rPr>
          <w:rFonts w:ascii="Times New Roman" w:hAnsi="Times New Roman" w:cs="Times New Roman"/>
          <w:sz w:val="24"/>
          <w:szCs w:val="24"/>
        </w:rPr>
        <w:t>, sagrađena na mjestu stare i neugledne v</w:t>
      </w:r>
      <w:r w:rsidR="006B2BD5" w:rsidRPr="00D869F7">
        <w:rPr>
          <w:rFonts w:ascii="Times New Roman" w:hAnsi="Times New Roman" w:cs="Times New Roman"/>
          <w:sz w:val="24"/>
          <w:szCs w:val="24"/>
        </w:rPr>
        <w:t>i</w:t>
      </w:r>
      <w:r w:rsidRPr="00D869F7">
        <w:rPr>
          <w:rFonts w:ascii="Times New Roman" w:hAnsi="Times New Roman" w:cs="Times New Roman"/>
          <w:sz w:val="24"/>
          <w:szCs w:val="24"/>
        </w:rPr>
        <w:t xml:space="preserve">jećnice za vrijeme talijanske uprave u Zadru. Na Trgu se nalazi i dobrim dijelom sačuvana predromanička </w:t>
      </w:r>
      <w:r w:rsidRPr="00E97644">
        <w:rPr>
          <w:rFonts w:ascii="Times New Roman" w:hAnsi="Times New Roman" w:cs="Times New Roman"/>
          <w:b/>
          <w:sz w:val="24"/>
          <w:szCs w:val="24"/>
        </w:rPr>
        <w:t>crkvica Sv. Lovre</w:t>
      </w:r>
      <w:r w:rsidRPr="00D869F7">
        <w:rPr>
          <w:rFonts w:ascii="Times New Roman" w:hAnsi="Times New Roman" w:cs="Times New Roman"/>
          <w:sz w:val="24"/>
          <w:szCs w:val="24"/>
        </w:rPr>
        <w:t xml:space="preserve"> s atrijem u koju se ulazi kroz Kavanu Sv. Lovre. Na istočnom dijelu izvan trga je </w:t>
      </w:r>
      <w:r w:rsidRPr="00E97644">
        <w:rPr>
          <w:rFonts w:ascii="Times New Roman" w:hAnsi="Times New Roman" w:cs="Times New Roman"/>
          <w:b/>
          <w:sz w:val="24"/>
          <w:szCs w:val="24"/>
        </w:rPr>
        <w:t>palača Ghirardini</w:t>
      </w:r>
      <w:r w:rsidRPr="00D869F7">
        <w:rPr>
          <w:rFonts w:ascii="Times New Roman" w:hAnsi="Times New Roman" w:cs="Times New Roman"/>
          <w:sz w:val="24"/>
          <w:szCs w:val="24"/>
        </w:rPr>
        <w:t xml:space="preserve"> u romaničkom stilu s balkonom s </w:t>
      </w:r>
      <w:r w:rsidR="006B2BD5" w:rsidRPr="00D869F7">
        <w:rPr>
          <w:rFonts w:ascii="Times New Roman" w:hAnsi="Times New Roman" w:cs="Times New Roman"/>
          <w:sz w:val="24"/>
          <w:szCs w:val="24"/>
        </w:rPr>
        <w:t>stilu renesanse iz 15. stoljeća.</w:t>
      </w:r>
      <w:r w:rsidR="00CF17BE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6B2BD5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025C50" w:rsidRPr="00D869F7">
        <w:rPr>
          <w:rFonts w:ascii="Times New Roman" w:hAnsi="Times New Roman" w:cs="Times New Roman"/>
          <w:sz w:val="24"/>
          <w:szCs w:val="24"/>
        </w:rPr>
        <w:t xml:space="preserve">Nakon </w:t>
      </w:r>
      <w:r w:rsidR="00025C50" w:rsidRPr="00E97644">
        <w:rPr>
          <w:rFonts w:ascii="Times New Roman" w:hAnsi="Times New Roman" w:cs="Times New Roman"/>
          <w:b/>
          <w:sz w:val="24"/>
          <w:szCs w:val="24"/>
        </w:rPr>
        <w:t>sata povijesti, arhitekture i umjetnosti</w:t>
      </w:r>
      <w:r w:rsidR="00025C50" w:rsidRPr="00D869F7">
        <w:rPr>
          <w:rFonts w:ascii="Times New Roman" w:hAnsi="Times New Roman" w:cs="Times New Roman"/>
          <w:sz w:val="24"/>
          <w:szCs w:val="24"/>
        </w:rPr>
        <w:t xml:space="preserve"> raštrkali smo se niz </w:t>
      </w:r>
      <w:r w:rsidR="00025C50" w:rsidRPr="00E97644">
        <w:rPr>
          <w:rFonts w:ascii="Times New Roman" w:hAnsi="Times New Roman" w:cs="Times New Roman"/>
          <w:b/>
          <w:sz w:val="24"/>
          <w:szCs w:val="24"/>
        </w:rPr>
        <w:t>Kalelargu</w:t>
      </w:r>
      <w:r w:rsidR="0049371F" w:rsidRPr="00E97644">
        <w:rPr>
          <w:rFonts w:ascii="Times New Roman" w:hAnsi="Times New Roman" w:cs="Times New Roman"/>
          <w:b/>
          <w:sz w:val="24"/>
          <w:szCs w:val="24"/>
        </w:rPr>
        <w:t>,</w:t>
      </w:r>
      <w:r w:rsidR="00025C50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49371F" w:rsidRPr="00D869F7">
        <w:rPr>
          <w:rFonts w:ascii="Times New Roman" w:hAnsi="Times New Roman" w:cs="Times New Roman"/>
          <w:sz w:val="24"/>
          <w:szCs w:val="24"/>
        </w:rPr>
        <w:t xml:space="preserve">koja se u starim dokumentima naziva Via Magna, Strada Grande, Ruga Magistra, </w:t>
      </w:r>
      <w:r w:rsidR="00025C50" w:rsidRPr="00D869F7">
        <w:rPr>
          <w:rFonts w:ascii="Times New Roman" w:hAnsi="Times New Roman" w:cs="Times New Roman"/>
          <w:sz w:val="24"/>
          <w:szCs w:val="24"/>
        </w:rPr>
        <w:t xml:space="preserve">i tri sata </w:t>
      </w:r>
      <w:r w:rsidR="00197611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025C50" w:rsidRPr="00D869F7">
        <w:rPr>
          <w:rFonts w:ascii="Times New Roman" w:hAnsi="Times New Roman" w:cs="Times New Roman"/>
          <w:sz w:val="24"/>
          <w:szCs w:val="24"/>
        </w:rPr>
        <w:t>uživali uz Rivu, sunčali se na terasama kafića, kupili profesoricama lončanice s cvijećem, bio je Sajam cvijeća… Pjesma i smijeh</w:t>
      </w:r>
      <w:r w:rsidR="00197611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025C50" w:rsidRPr="00D869F7">
        <w:rPr>
          <w:rFonts w:ascii="Times New Roman" w:hAnsi="Times New Roman" w:cs="Times New Roman"/>
          <w:sz w:val="24"/>
          <w:szCs w:val="24"/>
        </w:rPr>
        <w:t>ispunili su naš bus na povratku</w:t>
      </w:r>
      <w:r w:rsidR="00197611" w:rsidRPr="00D869F7">
        <w:rPr>
          <w:rFonts w:ascii="Times New Roman" w:hAnsi="Times New Roman" w:cs="Times New Roman"/>
          <w:sz w:val="24"/>
          <w:szCs w:val="24"/>
        </w:rPr>
        <w:t xml:space="preserve"> u svakodnevnicu</w:t>
      </w:r>
      <w:r w:rsidR="00615C10" w:rsidRPr="00D869F7">
        <w:rPr>
          <w:rFonts w:ascii="Times New Roman" w:hAnsi="Times New Roman" w:cs="Times New Roman"/>
          <w:sz w:val="24"/>
          <w:szCs w:val="24"/>
        </w:rPr>
        <w:t xml:space="preserve"> divnog nam Zagreba</w:t>
      </w:r>
      <w:r w:rsidR="00025C50" w:rsidRPr="00D869F7">
        <w:rPr>
          <w:rFonts w:ascii="Times New Roman" w:hAnsi="Times New Roman" w:cs="Times New Roman"/>
          <w:sz w:val="24"/>
          <w:szCs w:val="24"/>
        </w:rPr>
        <w:t>.</w:t>
      </w:r>
      <w:r w:rsidR="00615C10" w:rsidRPr="00D869F7">
        <w:rPr>
          <w:rFonts w:ascii="Times New Roman" w:hAnsi="Times New Roman" w:cs="Times New Roman"/>
          <w:sz w:val="24"/>
          <w:szCs w:val="24"/>
        </w:rPr>
        <w:t xml:space="preserve"> </w:t>
      </w:r>
      <w:r w:rsidR="0049371F" w:rsidRPr="00E97644">
        <w:rPr>
          <w:rFonts w:ascii="Times New Roman" w:hAnsi="Times New Roman" w:cs="Times New Roman"/>
          <w:b/>
          <w:sz w:val="24"/>
          <w:szCs w:val="24"/>
        </w:rPr>
        <w:t>U 21 sat završila je teorijska i praktična nastava.</w:t>
      </w:r>
    </w:p>
    <w:p w:rsidR="00197611" w:rsidRDefault="00025C50" w:rsidP="00025C50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869F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37097">
        <w:rPr>
          <w:rFonts w:ascii="Times New Roman" w:hAnsi="Times New Roman" w:cs="Times New Roman"/>
          <w:sz w:val="24"/>
          <w:szCs w:val="24"/>
        </w:rPr>
        <w:t xml:space="preserve">                           Jozinović</w:t>
      </w:r>
      <w:r w:rsidRPr="00D869F7">
        <w:rPr>
          <w:rFonts w:ascii="Times New Roman" w:hAnsi="Times New Roman" w:cs="Times New Roman"/>
          <w:sz w:val="24"/>
          <w:szCs w:val="24"/>
        </w:rPr>
        <w:t xml:space="preserve"> i Sertić, 2.p1</w:t>
      </w:r>
      <w:r w:rsidR="00197611" w:rsidRPr="00D86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97" w:rsidRDefault="00137097" w:rsidP="00025C5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37097" w:rsidRDefault="00137097" w:rsidP="00025C5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37097" w:rsidRDefault="00137097" w:rsidP="00025C5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37097" w:rsidRDefault="00137097" w:rsidP="00025C5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37097" w:rsidRDefault="00137097" w:rsidP="00025C5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37097" w:rsidRPr="00D869F7" w:rsidRDefault="00137097" w:rsidP="00025C50">
      <w:pPr>
        <w:pStyle w:val="Odlomakpopis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7097" w:rsidRPr="00D8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58BE"/>
    <w:multiLevelType w:val="hybridMultilevel"/>
    <w:tmpl w:val="5DDAF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A7"/>
    <w:rsid w:val="00025C50"/>
    <w:rsid w:val="000F3BA7"/>
    <w:rsid w:val="00137097"/>
    <w:rsid w:val="00197611"/>
    <w:rsid w:val="0034699A"/>
    <w:rsid w:val="003D4DA9"/>
    <w:rsid w:val="00467FFE"/>
    <w:rsid w:val="0049371F"/>
    <w:rsid w:val="00495558"/>
    <w:rsid w:val="00593E11"/>
    <w:rsid w:val="00615C10"/>
    <w:rsid w:val="006940ED"/>
    <w:rsid w:val="006B2BD5"/>
    <w:rsid w:val="00CF17BE"/>
    <w:rsid w:val="00D869F7"/>
    <w:rsid w:val="00E97644"/>
    <w:rsid w:val="00EF1030"/>
    <w:rsid w:val="00F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Boban</dc:creator>
  <cp:keywords/>
  <dc:description/>
  <cp:lastModifiedBy>Ingrid Boban</cp:lastModifiedBy>
  <cp:revision>8</cp:revision>
  <dcterms:created xsi:type="dcterms:W3CDTF">2016-05-17T10:22:00Z</dcterms:created>
  <dcterms:modified xsi:type="dcterms:W3CDTF">2016-05-18T10:52:00Z</dcterms:modified>
</cp:coreProperties>
</file>